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28" w:rsidRPr="007110D5" w:rsidRDefault="00251928" w:rsidP="00251928">
      <w:pPr>
        <w:rPr>
          <w:lang w:val="en-US"/>
        </w:rPr>
      </w:pPr>
    </w:p>
    <w:tbl>
      <w:tblPr>
        <w:tblStyle w:val="TableGrid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03"/>
      </w:tblGrid>
      <w:tr w:rsidR="00251928" w:rsidTr="007110D5">
        <w:tc>
          <w:tcPr>
            <w:tcW w:w="4962" w:type="dxa"/>
          </w:tcPr>
          <w:p w:rsidR="00251928" w:rsidRDefault="00251928" w:rsidP="00C27F10">
            <w:pPr>
              <w:rPr>
                <w:b/>
              </w:rPr>
            </w:pPr>
            <w:r>
              <w:rPr>
                <w:b/>
              </w:rPr>
              <w:t>TRƯỜNG THCS THƯỢNG THANH</w:t>
            </w:r>
          </w:p>
          <w:p w:rsidR="00251928" w:rsidRDefault="00251928" w:rsidP="00C27F10">
            <w:pPr>
              <w:rPr>
                <w:b/>
              </w:rPr>
            </w:pPr>
            <w:r>
              <w:rPr>
                <w:b/>
              </w:rPr>
              <w:t xml:space="preserve">           Năm học 202</w:t>
            </w:r>
            <w:r w:rsidR="001C60D5">
              <w:rPr>
                <w:b/>
              </w:rPr>
              <w:t>3</w:t>
            </w:r>
            <w:r>
              <w:rPr>
                <w:b/>
              </w:rPr>
              <w:t xml:space="preserve"> – 202</w:t>
            </w:r>
            <w:r w:rsidR="001C60D5">
              <w:rPr>
                <w:b/>
              </w:rPr>
              <w:t>4</w:t>
            </w:r>
          </w:p>
          <w:p w:rsidR="00251928" w:rsidRDefault="00251928" w:rsidP="00C27F10">
            <w:pPr>
              <w:rPr>
                <w:b/>
              </w:rPr>
            </w:pPr>
          </w:p>
        </w:tc>
        <w:tc>
          <w:tcPr>
            <w:tcW w:w="5103" w:type="dxa"/>
          </w:tcPr>
          <w:p w:rsidR="00251928" w:rsidRDefault="007110D5" w:rsidP="00C27F10">
            <w:pPr>
              <w:jc w:val="center"/>
              <w:rPr>
                <w:b/>
              </w:rPr>
            </w:pPr>
            <w:r>
              <w:rPr>
                <w:b/>
              </w:rPr>
              <w:t>ĐỀ CƯƠNG</w:t>
            </w:r>
            <w:r w:rsidR="00251928">
              <w:rPr>
                <w:b/>
              </w:rPr>
              <w:t xml:space="preserve"> ÔN TẬP GIỮA H</w:t>
            </w:r>
            <w:r>
              <w:rPr>
                <w:b/>
              </w:rPr>
              <w:t xml:space="preserve">ỌC </w:t>
            </w:r>
            <w:r w:rsidR="00251928">
              <w:rPr>
                <w:b/>
              </w:rPr>
              <w:t>K</w:t>
            </w:r>
            <w:r>
              <w:rPr>
                <w:b/>
              </w:rPr>
              <w:t xml:space="preserve">Ì </w:t>
            </w:r>
            <w:r w:rsidR="00251928">
              <w:rPr>
                <w:b/>
              </w:rPr>
              <w:t>II</w:t>
            </w:r>
          </w:p>
          <w:p w:rsidR="00251928" w:rsidRDefault="00251928" w:rsidP="007110D5">
            <w:pPr>
              <w:jc w:val="center"/>
              <w:rPr>
                <w:b/>
              </w:rPr>
            </w:pPr>
            <w:r>
              <w:rPr>
                <w:b/>
              </w:rPr>
              <w:t>MÔN: LỊCH SỬ</w:t>
            </w:r>
            <w:r w:rsidR="007110D5">
              <w:rPr>
                <w:b/>
              </w:rPr>
              <w:t xml:space="preserve"> - KHỐI </w:t>
            </w:r>
            <w:r>
              <w:rPr>
                <w:b/>
              </w:rPr>
              <w:t>9</w:t>
            </w:r>
          </w:p>
        </w:tc>
      </w:tr>
    </w:tbl>
    <w:p w:rsidR="007110D5" w:rsidRDefault="007110D5" w:rsidP="00251928">
      <w:pPr>
        <w:jc w:val="both"/>
        <w:rPr>
          <w:b/>
          <w:lang w:val="en-US"/>
        </w:rPr>
      </w:pPr>
    </w:p>
    <w:p w:rsidR="003A76DA" w:rsidRDefault="003A76DA" w:rsidP="00251928">
      <w:pPr>
        <w:jc w:val="both"/>
        <w:rPr>
          <w:b/>
          <w:lang w:val="en-US"/>
        </w:rPr>
      </w:pPr>
    </w:p>
    <w:p w:rsidR="00605D58" w:rsidRDefault="00605D58" w:rsidP="00251928">
      <w:pPr>
        <w:jc w:val="both"/>
        <w:rPr>
          <w:b/>
          <w:lang w:val="en-US"/>
        </w:rPr>
      </w:pPr>
    </w:p>
    <w:p w:rsidR="003A76DA" w:rsidRDefault="00C672B3" w:rsidP="00C672B3">
      <w:pPr>
        <w:jc w:val="center"/>
        <w:rPr>
          <w:b/>
          <w:i/>
          <w:lang w:val="en-US"/>
        </w:rPr>
      </w:pPr>
      <w:r w:rsidRPr="00C672B3">
        <w:rPr>
          <w:b/>
          <w:i/>
          <w:lang w:val="en-US"/>
        </w:rPr>
        <w:t>Học sinh ôn lại toàn bộ kiến thức cơ bản theo nội dung</w:t>
      </w:r>
    </w:p>
    <w:p w:rsidR="00C672B3" w:rsidRPr="00C672B3" w:rsidRDefault="00C672B3" w:rsidP="00C672B3">
      <w:pPr>
        <w:jc w:val="center"/>
        <w:rPr>
          <w:b/>
          <w:i/>
          <w:lang w:val="en-US"/>
        </w:rPr>
      </w:pPr>
    </w:p>
    <w:p w:rsidR="00251928" w:rsidRPr="004C0CE5" w:rsidRDefault="00251928" w:rsidP="00251928">
      <w:pPr>
        <w:jc w:val="both"/>
        <w:rPr>
          <w:lang w:val="en-US"/>
        </w:rPr>
      </w:pPr>
      <w:r w:rsidRPr="004C0CE5">
        <w:rPr>
          <w:lang w:val="en-US"/>
        </w:rPr>
        <w:t xml:space="preserve">- </w:t>
      </w:r>
      <w:r>
        <w:rPr>
          <w:lang w:val="en-US"/>
        </w:rPr>
        <w:t>Những hoạt động của Nguyễn Ái Quốc ở nước ngoài trong những năm 1919 – 1925.</w:t>
      </w:r>
    </w:p>
    <w:p w:rsidR="00251928" w:rsidRPr="004C0CE5" w:rsidRDefault="00251928" w:rsidP="00251928">
      <w:pPr>
        <w:jc w:val="both"/>
        <w:rPr>
          <w:lang w:val="en-US"/>
        </w:rPr>
      </w:pPr>
      <w:r w:rsidRPr="004C0CE5">
        <w:rPr>
          <w:lang w:val="en-US"/>
        </w:rPr>
        <w:t xml:space="preserve">- </w:t>
      </w:r>
      <w:r>
        <w:rPr>
          <w:lang w:val="en-US"/>
        </w:rPr>
        <w:t>Cách mạng Việt Nam trước khi Đảng Cộng sản Việt Nam ra đời.</w:t>
      </w:r>
    </w:p>
    <w:p w:rsidR="00251928" w:rsidRPr="004C0CE5" w:rsidRDefault="00251928" w:rsidP="00251928">
      <w:pPr>
        <w:jc w:val="both"/>
        <w:rPr>
          <w:lang w:val="en-US"/>
        </w:rPr>
      </w:pPr>
      <w:r w:rsidRPr="004C0CE5">
        <w:rPr>
          <w:lang w:val="en-US"/>
        </w:rPr>
        <w:t xml:space="preserve">- </w:t>
      </w:r>
      <w:r>
        <w:rPr>
          <w:lang w:val="en-US"/>
        </w:rPr>
        <w:t>Đảng Cộng sản Việt Nam ra đời.</w:t>
      </w:r>
    </w:p>
    <w:p w:rsidR="00251928" w:rsidRDefault="00251928" w:rsidP="00251928">
      <w:pPr>
        <w:jc w:val="both"/>
        <w:rPr>
          <w:lang w:val="en-US"/>
        </w:rPr>
      </w:pPr>
      <w:r w:rsidRPr="004C0CE5">
        <w:rPr>
          <w:lang w:val="en-US"/>
        </w:rPr>
        <w:t xml:space="preserve">- </w:t>
      </w:r>
      <w:r w:rsidR="001C60D5">
        <w:rPr>
          <w:lang w:val="en-US"/>
        </w:rPr>
        <w:t>C</w:t>
      </w:r>
      <w:r>
        <w:rPr>
          <w:lang w:val="en-US"/>
        </w:rPr>
        <w:t xml:space="preserve">ác cao trào cách mạng </w:t>
      </w:r>
      <w:r w:rsidR="00F81A94">
        <w:rPr>
          <w:lang w:val="en-US"/>
        </w:rPr>
        <w:t xml:space="preserve">trong những năm 1930-1931, 1936-1939, 1939-1945 </w:t>
      </w:r>
      <w:r>
        <w:rPr>
          <w:lang w:val="en-US"/>
        </w:rPr>
        <w:t>và cuộc Tổng khởi nghĩa tháng Tám năm 1945.</w:t>
      </w:r>
    </w:p>
    <w:p w:rsidR="00251928" w:rsidRDefault="00251928" w:rsidP="00251928">
      <w:pPr>
        <w:jc w:val="both"/>
        <w:rPr>
          <w:lang w:val="en-US"/>
        </w:rPr>
      </w:pPr>
      <w:r>
        <w:rPr>
          <w:lang w:val="en-US"/>
        </w:rPr>
        <w:t>- Cuộc đấu tranh, bảo vệ và xây dựng chính quyền dân chủ nhân dân (1945-1946)</w:t>
      </w:r>
      <w:r w:rsidR="00C672B3">
        <w:rPr>
          <w:lang w:val="en-US"/>
        </w:rPr>
        <w:t>.</w:t>
      </w:r>
    </w:p>
    <w:p w:rsidR="00251928" w:rsidRPr="004C0CE5" w:rsidRDefault="00251928" w:rsidP="00251928">
      <w:pPr>
        <w:jc w:val="both"/>
        <w:rPr>
          <w:lang w:val="en-US"/>
        </w:rPr>
      </w:pPr>
      <w:r>
        <w:rPr>
          <w:lang w:val="en-US"/>
        </w:rPr>
        <w:t>- Từ những năm đầu cho đến bước phát triển mới của cuộc kháng chiến toàn quốc chống thực dân Pháp (1946-1953)</w:t>
      </w:r>
      <w:r w:rsidR="003A76DA">
        <w:rPr>
          <w:lang w:val="en-US"/>
        </w:rPr>
        <w:t>.</w:t>
      </w:r>
    </w:p>
    <w:p w:rsidR="006C25B9" w:rsidRDefault="006C25B9">
      <w:pPr>
        <w:rPr>
          <w:lang w:val="en-US"/>
        </w:rPr>
      </w:pPr>
    </w:p>
    <w:p w:rsidR="00605D58" w:rsidRDefault="00605D58">
      <w:pPr>
        <w:rPr>
          <w:lang w:val="en-US"/>
        </w:rPr>
      </w:pPr>
    </w:p>
    <w:p w:rsidR="00605D58" w:rsidRDefault="00605D58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3085"/>
        <w:gridCol w:w="3071"/>
      </w:tblGrid>
      <w:tr w:rsidR="00534774" w:rsidRPr="000612A4" w:rsidTr="00130098"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  <w:r w:rsidRPr="000612A4">
              <w:rPr>
                <w:b/>
                <w:szCs w:val="28"/>
              </w:rPr>
              <w:t>BGH</w:t>
            </w:r>
          </w:p>
          <w:p w:rsidR="00534774" w:rsidRPr="000612A4" w:rsidRDefault="00534774" w:rsidP="00130098">
            <w:pPr>
              <w:spacing w:line="240" w:lineRule="auto"/>
              <w:ind w:right="-180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AC79DA" w:rsidRDefault="00AC79DA" w:rsidP="00130098">
            <w:pPr>
              <w:spacing w:line="240" w:lineRule="auto"/>
              <w:ind w:right="-180"/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Nguyễn Thị Sơn Hường</w:t>
            </w:r>
            <w:bookmarkStart w:id="0" w:name="_GoBack"/>
            <w:bookmarkEnd w:id="0"/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  <w:r w:rsidRPr="000612A4">
              <w:rPr>
                <w:b/>
                <w:szCs w:val="28"/>
              </w:rPr>
              <w:t>TM Tổ CM</w:t>
            </w: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  <w:r w:rsidRPr="000612A4">
              <w:rPr>
                <w:b/>
                <w:szCs w:val="28"/>
              </w:rPr>
              <w:t>Tô Thị Phương Dung</w:t>
            </w: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  <w:r w:rsidRPr="000612A4">
              <w:rPr>
                <w:b/>
                <w:szCs w:val="28"/>
              </w:rPr>
              <w:t>TM Nhóm CM</w:t>
            </w: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0612A4" w:rsidRDefault="00534774" w:rsidP="00130098">
            <w:pPr>
              <w:spacing w:line="240" w:lineRule="auto"/>
              <w:ind w:right="-180"/>
              <w:jc w:val="center"/>
              <w:rPr>
                <w:b/>
                <w:szCs w:val="28"/>
              </w:rPr>
            </w:pPr>
          </w:p>
          <w:p w:rsidR="00534774" w:rsidRPr="001C60D5" w:rsidRDefault="001C60D5" w:rsidP="00130098">
            <w:pPr>
              <w:spacing w:line="240" w:lineRule="auto"/>
              <w:ind w:right="-180"/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Phan Thị Lương</w:t>
            </w:r>
          </w:p>
        </w:tc>
      </w:tr>
    </w:tbl>
    <w:p w:rsidR="00534774" w:rsidRPr="00251928" w:rsidRDefault="00534774">
      <w:pPr>
        <w:rPr>
          <w:lang w:val="en-US"/>
        </w:rPr>
      </w:pPr>
    </w:p>
    <w:sectPr w:rsidR="00534774" w:rsidRPr="00251928" w:rsidSect="007110D5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D"/>
    <w:rsid w:val="001C60D5"/>
    <w:rsid w:val="00251928"/>
    <w:rsid w:val="003A76DA"/>
    <w:rsid w:val="004553FD"/>
    <w:rsid w:val="00534774"/>
    <w:rsid w:val="00605D58"/>
    <w:rsid w:val="006C25B9"/>
    <w:rsid w:val="007110D5"/>
    <w:rsid w:val="00AC79DA"/>
    <w:rsid w:val="00C672B3"/>
    <w:rsid w:val="00F27370"/>
    <w:rsid w:val="00F8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928"/>
    <w:pPr>
      <w:spacing w:after="0" w:line="240" w:lineRule="atLeast"/>
    </w:pPr>
    <w:rPr>
      <w:rFonts w:ascii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192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928"/>
    <w:pPr>
      <w:spacing w:after="0" w:line="240" w:lineRule="atLeast"/>
    </w:pPr>
    <w:rPr>
      <w:rFonts w:ascii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192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TUAN DUNG</cp:lastModifiedBy>
  <cp:revision>3</cp:revision>
  <dcterms:created xsi:type="dcterms:W3CDTF">2024-02-18T14:28:00Z</dcterms:created>
  <dcterms:modified xsi:type="dcterms:W3CDTF">2024-02-18T14:29:00Z</dcterms:modified>
</cp:coreProperties>
</file>